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01" w:rsidRPr="00BE25C5" w:rsidRDefault="00161901" w:rsidP="00471234">
      <w:pPr>
        <w:ind w:left="360"/>
        <w:jc w:val="center"/>
        <w:rPr>
          <w:rFonts w:ascii="Garamond" w:hAnsi="Garamond"/>
          <w:b/>
          <w:u w:val="single"/>
        </w:rPr>
      </w:pPr>
      <w:r w:rsidRPr="00BE25C5">
        <w:rPr>
          <w:rFonts w:ascii="Garamond" w:hAnsi="Garamond"/>
          <w:b/>
          <w:u w:val="single"/>
        </w:rPr>
        <w:t>CONVEGNO</w:t>
      </w:r>
    </w:p>
    <w:p w:rsidR="00161901" w:rsidRPr="00BE25C5" w:rsidRDefault="00161901" w:rsidP="00BE25C5">
      <w:pPr>
        <w:ind w:left="360"/>
        <w:jc w:val="center"/>
        <w:rPr>
          <w:rFonts w:ascii="Garamond" w:hAnsi="Garamond"/>
          <w:b/>
          <w:u w:val="single"/>
        </w:rPr>
      </w:pPr>
      <w:bookmarkStart w:id="0" w:name="_GoBack"/>
      <w:bookmarkEnd w:id="0"/>
    </w:p>
    <w:p w:rsidR="00161901" w:rsidRPr="00BE25C5" w:rsidRDefault="00161901" w:rsidP="00BE25C5">
      <w:pPr>
        <w:ind w:left="360"/>
        <w:jc w:val="center"/>
        <w:rPr>
          <w:rFonts w:ascii="Garamond" w:hAnsi="Garamond"/>
          <w:sz w:val="28"/>
          <w:szCs w:val="28"/>
        </w:rPr>
      </w:pPr>
      <w:r w:rsidRPr="00BE25C5">
        <w:rPr>
          <w:rFonts w:ascii="Garamond" w:hAnsi="Garamond"/>
          <w:b/>
          <w:sz w:val="28"/>
          <w:szCs w:val="28"/>
          <w:u w:val="single"/>
        </w:rPr>
        <w:t>IL PROCESSO AMMINISTRATIVO TELEMATICO</w:t>
      </w:r>
    </w:p>
    <w:p w:rsidR="00161901" w:rsidRPr="00BE25C5" w:rsidRDefault="00161901" w:rsidP="00BE25C5">
      <w:pPr>
        <w:ind w:left="360"/>
        <w:jc w:val="center"/>
        <w:rPr>
          <w:rFonts w:ascii="Garamond" w:hAnsi="Garamond"/>
        </w:rPr>
      </w:pPr>
    </w:p>
    <w:p w:rsidR="00161901" w:rsidRPr="00BE25C5" w:rsidRDefault="00161901" w:rsidP="00BE25C5">
      <w:pPr>
        <w:ind w:left="360"/>
        <w:jc w:val="center"/>
        <w:rPr>
          <w:rFonts w:ascii="Garamond" w:hAnsi="Garamond"/>
        </w:rPr>
      </w:pPr>
      <w:r w:rsidRPr="00BE25C5">
        <w:rPr>
          <w:rFonts w:ascii="Garamond" w:hAnsi="Garamond"/>
        </w:rPr>
        <w:t>Venezia</w:t>
      </w:r>
      <w:r>
        <w:rPr>
          <w:rFonts w:ascii="Garamond" w:hAnsi="Garamond"/>
        </w:rPr>
        <w:t>,</w:t>
      </w:r>
      <w:r w:rsidRPr="00BE25C5">
        <w:rPr>
          <w:rFonts w:ascii="Garamond" w:hAnsi="Garamond"/>
        </w:rPr>
        <w:t xml:space="preserve"> 24 maggio 2016 (ore 10 </w:t>
      </w:r>
      <w:r>
        <w:rPr>
          <w:rFonts w:ascii="Garamond" w:hAnsi="Garamond"/>
        </w:rPr>
        <w:t>-</w:t>
      </w:r>
      <w:r w:rsidRPr="00BE25C5">
        <w:rPr>
          <w:rFonts w:ascii="Garamond" w:hAnsi="Garamond"/>
        </w:rPr>
        <w:t xml:space="preserve"> 13 </w:t>
      </w:r>
      <w:r>
        <w:rPr>
          <w:rFonts w:ascii="Garamond" w:hAnsi="Garamond"/>
        </w:rPr>
        <w:t>e</w:t>
      </w:r>
      <w:r w:rsidRPr="00BE25C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15 </w:t>
      </w:r>
      <w:r w:rsidRPr="00BE25C5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 w:rsidRPr="00BE25C5">
        <w:rPr>
          <w:rFonts w:ascii="Garamond" w:hAnsi="Garamond"/>
        </w:rPr>
        <w:t>18)</w:t>
      </w:r>
    </w:p>
    <w:p w:rsidR="00161901" w:rsidRPr="00BE25C5" w:rsidRDefault="00161901" w:rsidP="00C149E3">
      <w:pPr>
        <w:ind w:left="36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Chiostro Sant’Apollonia, Castello 4312 </w:t>
      </w:r>
    </w:p>
    <w:p w:rsidR="00161901" w:rsidRPr="00BE25C5" w:rsidRDefault="00161901" w:rsidP="00BE25C5">
      <w:pPr>
        <w:ind w:left="360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b/>
          <w:sz w:val="22"/>
          <w:szCs w:val="22"/>
        </w:rPr>
        <w:t>Ore 10</w:t>
      </w:r>
    </w:p>
    <w:p w:rsidR="00161901" w:rsidRPr="00BE25C5" w:rsidRDefault="00161901" w:rsidP="00BE25C5">
      <w:pPr>
        <w:ind w:left="360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sz w:val="22"/>
          <w:szCs w:val="22"/>
        </w:rPr>
        <w:t>Saluti:</w:t>
      </w:r>
    </w:p>
    <w:p w:rsidR="00161901" w:rsidRDefault="00161901" w:rsidP="00BE25C5">
      <w:pPr>
        <w:ind w:left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Avv. Andrea Mascherin </w:t>
      </w:r>
      <w:r w:rsidRPr="008C033E">
        <w:rPr>
          <w:rFonts w:ascii="Garamond" w:hAnsi="Garamond"/>
          <w:sz w:val="22"/>
          <w:szCs w:val="22"/>
        </w:rPr>
        <w:t xml:space="preserve">- </w:t>
      </w:r>
      <w:r w:rsidRPr="007D68CF">
        <w:rPr>
          <w:rFonts w:ascii="Garamond" w:hAnsi="Garamond"/>
          <w:sz w:val="22"/>
          <w:szCs w:val="22"/>
        </w:rPr>
        <w:t>Presidente CNF</w:t>
      </w:r>
      <w:r>
        <w:rPr>
          <w:rFonts w:ascii="Garamond" w:hAnsi="Garamond"/>
          <w:b/>
          <w:sz w:val="22"/>
          <w:szCs w:val="22"/>
        </w:rPr>
        <w:t xml:space="preserve"> </w:t>
      </w:r>
    </w:p>
    <w:p w:rsidR="00161901" w:rsidRPr="003E44E5" w:rsidRDefault="00161901" w:rsidP="00BE25C5">
      <w:p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Avv. Paolo Chersevani </w:t>
      </w:r>
      <w:r w:rsidRPr="008C033E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3E44E5">
        <w:rPr>
          <w:rFonts w:ascii="Garamond" w:hAnsi="Garamond"/>
          <w:sz w:val="22"/>
          <w:szCs w:val="22"/>
        </w:rPr>
        <w:t xml:space="preserve">Presidente Ordine avvocati Venezia </w:t>
      </w:r>
    </w:p>
    <w:p w:rsidR="00161901" w:rsidRDefault="00161901" w:rsidP="00BE25C5">
      <w:p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Avv. Umberto Fantigrossi </w:t>
      </w:r>
      <w:r w:rsidRPr="008C033E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7D68CF">
        <w:rPr>
          <w:rFonts w:ascii="Garamond" w:hAnsi="Garamond"/>
          <w:sz w:val="22"/>
          <w:szCs w:val="22"/>
        </w:rPr>
        <w:t>Presidente UNAA</w:t>
      </w:r>
    </w:p>
    <w:p w:rsidR="00161901" w:rsidRPr="00F11800" w:rsidRDefault="00161901" w:rsidP="00BE25C5">
      <w:p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Avv. Stefano Bigolaro - </w:t>
      </w:r>
      <w:r>
        <w:rPr>
          <w:rFonts w:ascii="Garamond" w:hAnsi="Garamond"/>
          <w:sz w:val="22"/>
          <w:szCs w:val="22"/>
        </w:rPr>
        <w:t>Presidente Associazione Veneta Avvocati Amministrativisti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b/>
          <w:sz w:val="22"/>
          <w:szCs w:val="22"/>
        </w:rPr>
        <w:t>Ore 10,30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sz w:val="22"/>
          <w:szCs w:val="22"/>
        </w:rPr>
        <w:t xml:space="preserve">Presiede e coordina 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b/>
          <w:sz w:val="22"/>
          <w:szCs w:val="22"/>
        </w:rPr>
        <w:t xml:space="preserve">Prof. Avv. Michele Salazar </w:t>
      </w:r>
      <w:r w:rsidRPr="008C033E">
        <w:rPr>
          <w:rFonts w:ascii="Garamond" w:hAnsi="Garamond"/>
          <w:sz w:val="22"/>
          <w:szCs w:val="22"/>
        </w:rPr>
        <w:t>-</w:t>
      </w:r>
      <w:r w:rsidRPr="00BE25C5">
        <w:rPr>
          <w:rFonts w:ascii="Garamond" w:hAnsi="Garamond"/>
          <w:b/>
          <w:sz w:val="22"/>
          <w:szCs w:val="22"/>
        </w:rPr>
        <w:t xml:space="preserve"> </w:t>
      </w:r>
      <w:r w:rsidRPr="00BE25C5">
        <w:rPr>
          <w:rFonts w:ascii="Garamond" w:hAnsi="Garamond"/>
          <w:sz w:val="22"/>
          <w:szCs w:val="22"/>
        </w:rPr>
        <w:t>Consiglio Nazionale Forense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</w:p>
    <w:p w:rsidR="00161901" w:rsidRPr="00BE25C5" w:rsidRDefault="00161901" w:rsidP="00BE25C5">
      <w:pPr>
        <w:ind w:left="360"/>
        <w:jc w:val="both"/>
        <w:rPr>
          <w:rFonts w:ascii="Garamond" w:hAnsi="Garamond"/>
          <w:i/>
          <w:sz w:val="22"/>
          <w:szCs w:val="22"/>
        </w:rPr>
      </w:pPr>
      <w:r w:rsidRPr="00BE25C5">
        <w:rPr>
          <w:rFonts w:ascii="Garamond" w:hAnsi="Garamond"/>
          <w:i/>
          <w:sz w:val="22"/>
          <w:szCs w:val="22"/>
        </w:rPr>
        <w:t xml:space="preserve">Il processo telematico </w:t>
      </w:r>
      <w:r>
        <w:rPr>
          <w:rFonts w:ascii="Garamond" w:hAnsi="Garamond"/>
          <w:i/>
          <w:sz w:val="22"/>
          <w:szCs w:val="22"/>
        </w:rPr>
        <w:t>-</w:t>
      </w:r>
      <w:r w:rsidRPr="00BE25C5">
        <w:rPr>
          <w:rFonts w:ascii="Garamond" w:hAnsi="Garamond"/>
          <w:i/>
          <w:sz w:val="22"/>
          <w:szCs w:val="22"/>
        </w:rPr>
        <w:t xml:space="preserve"> profili generali</w:t>
      </w:r>
      <w:r w:rsidRPr="00BE25C5">
        <w:rPr>
          <w:rFonts w:ascii="Garamond" w:hAnsi="Garamond"/>
          <w:i/>
          <w:sz w:val="22"/>
          <w:szCs w:val="22"/>
        </w:rPr>
        <w:tab/>
      </w:r>
      <w:r w:rsidRPr="00BE25C5">
        <w:rPr>
          <w:rFonts w:ascii="Garamond" w:hAnsi="Garamond"/>
          <w:i/>
          <w:sz w:val="22"/>
          <w:szCs w:val="22"/>
        </w:rPr>
        <w:tab/>
      </w:r>
      <w:r w:rsidRPr="00BE25C5">
        <w:rPr>
          <w:rFonts w:ascii="Garamond" w:hAnsi="Garamond"/>
          <w:i/>
          <w:sz w:val="22"/>
          <w:szCs w:val="22"/>
        </w:rPr>
        <w:tab/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sz w:val="22"/>
          <w:szCs w:val="22"/>
        </w:rPr>
        <w:t xml:space="preserve">Relatore: </w:t>
      </w:r>
      <w:r w:rsidRPr="00BE25C5">
        <w:rPr>
          <w:rFonts w:ascii="Garamond" w:hAnsi="Garamond"/>
          <w:b/>
          <w:sz w:val="22"/>
          <w:szCs w:val="22"/>
        </w:rPr>
        <w:t>Prof. Avv. Antonio Briguglio</w:t>
      </w:r>
      <w:r w:rsidRPr="00BE25C5">
        <w:rPr>
          <w:rFonts w:ascii="Garamond" w:hAnsi="Garamond"/>
          <w:sz w:val="22"/>
          <w:szCs w:val="22"/>
        </w:rPr>
        <w:t xml:space="preserve"> - Università </w:t>
      </w:r>
      <w:r>
        <w:rPr>
          <w:rFonts w:ascii="Garamond" w:hAnsi="Garamond"/>
          <w:sz w:val="22"/>
          <w:szCs w:val="22"/>
        </w:rPr>
        <w:t xml:space="preserve">di Roma - </w:t>
      </w:r>
      <w:r w:rsidRPr="00D653C7">
        <w:rPr>
          <w:rFonts w:ascii="Garamond" w:hAnsi="Garamond"/>
          <w:i/>
          <w:sz w:val="22"/>
          <w:szCs w:val="22"/>
        </w:rPr>
        <w:t>Tor Vergata</w:t>
      </w:r>
      <w:r w:rsidRPr="00BE25C5">
        <w:rPr>
          <w:rFonts w:ascii="Garamond" w:hAnsi="Garamond"/>
          <w:sz w:val="22"/>
          <w:szCs w:val="22"/>
        </w:rPr>
        <w:tab/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</w:p>
    <w:p w:rsidR="00161901" w:rsidRPr="00BE25C5" w:rsidRDefault="00161901" w:rsidP="00BE25C5">
      <w:pPr>
        <w:ind w:left="360"/>
        <w:jc w:val="both"/>
        <w:rPr>
          <w:rFonts w:ascii="Garamond" w:hAnsi="Garamond"/>
          <w:i/>
          <w:sz w:val="22"/>
          <w:szCs w:val="22"/>
        </w:rPr>
      </w:pPr>
      <w:r w:rsidRPr="00BE25C5">
        <w:rPr>
          <w:rFonts w:ascii="Garamond" w:hAnsi="Garamond"/>
          <w:i/>
          <w:sz w:val="22"/>
          <w:szCs w:val="22"/>
        </w:rPr>
        <w:t>La disciplina del processo amministrativo telematico tra Regolamento e linee-guida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sz w:val="22"/>
          <w:szCs w:val="22"/>
        </w:rPr>
        <w:t xml:space="preserve">Relatore: </w:t>
      </w:r>
      <w:r w:rsidRPr="00BE25C5">
        <w:rPr>
          <w:rFonts w:ascii="Garamond" w:hAnsi="Garamond"/>
          <w:b/>
          <w:sz w:val="22"/>
          <w:szCs w:val="22"/>
        </w:rPr>
        <w:t>Prof. Avv. Filippo Satta</w:t>
      </w:r>
      <w:r w:rsidRPr="00BE25C5">
        <w:rPr>
          <w:rFonts w:ascii="Garamond" w:hAnsi="Garamond"/>
          <w:sz w:val="22"/>
          <w:szCs w:val="22"/>
        </w:rPr>
        <w:t xml:space="preserve"> - Università </w:t>
      </w:r>
      <w:r>
        <w:rPr>
          <w:rFonts w:ascii="Garamond" w:hAnsi="Garamond"/>
          <w:sz w:val="22"/>
          <w:szCs w:val="22"/>
        </w:rPr>
        <w:t xml:space="preserve"> di Roma - </w:t>
      </w:r>
      <w:r w:rsidRPr="00D653C7">
        <w:rPr>
          <w:rFonts w:ascii="Garamond" w:hAnsi="Garamond"/>
          <w:i/>
          <w:sz w:val="22"/>
          <w:szCs w:val="22"/>
        </w:rPr>
        <w:t>La Sapienza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</w:p>
    <w:p w:rsidR="00161901" w:rsidRPr="00BE25C5" w:rsidRDefault="00161901" w:rsidP="00BE25C5">
      <w:pPr>
        <w:ind w:left="360"/>
        <w:jc w:val="both"/>
        <w:rPr>
          <w:rFonts w:ascii="Garamond" w:hAnsi="Garamond"/>
          <w:i/>
          <w:sz w:val="22"/>
          <w:szCs w:val="22"/>
        </w:rPr>
      </w:pPr>
      <w:r w:rsidRPr="00BE25C5">
        <w:rPr>
          <w:rFonts w:ascii="Garamond" w:hAnsi="Garamond"/>
          <w:i/>
          <w:sz w:val="22"/>
          <w:szCs w:val="22"/>
        </w:rPr>
        <w:t>Il processo amministrativo telematico: le criticità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sz w:val="22"/>
          <w:szCs w:val="22"/>
        </w:rPr>
        <w:t xml:space="preserve">Relatore: </w:t>
      </w:r>
      <w:r w:rsidRPr="00BE25C5">
        <w:rPr>
          <w:rFonts w:ascii="Garamond" w:hAnsi="Garamond"/>
          <w:b/>
          <w:sz w:val="22"/>
          <w:szCs w:val="22"/>
        </w:rPr>
        <w:t>Avv. Carla Secchieri</w:t>
      </w:r>
      <w:r w:rsidRPr="00BE25C5">
        <w:rPr>
          <w:rFonts w:ascii="Garamond" w:hAnsi="Garamond"/>
          <w:sz w:val="22"/>
          <w:szCs w:val="22"/>
        </w:rPr>
        <w:t xml:space="preserve"> - Consiglio Nazionale Forense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b/>
          <w:sz w:val="22"/>
          <w:szCs w:val="22"/>
        </w:rPr>
        <w:t xml:space="preserve">Ore 13,00 </w:t>
      </w:r>
      <w:r w:rsidRPr="00BE25C5">
        <w:rPr>
          <w:rFonts w:ascii="Garamond" w:hAnsi="Garamond"/>
          <w:sz w:val="22"/>
          <w:szCs w:val="22"/>
        </w:rPr>
        <w:t>Chiusura dei lavori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b/>
          <w:sz w:val="22"/>
          <w:szCs w:val="22"/>
        </w:rPr>
        <w:t xml:space="preserve">Ore 15,00 </w:t>
      </w:r>
      <w:r w:rsidRPr="00BE25C5">
        <w:rPr>
          <w:rFonts w:ascii="Garamond" w:hAnsi="Garamond"/>
          <w:sz w:val="22"/>
          <w:szCs w:val="22"/>
        </w:rPr>
        <w:t>Ripresa dei lavori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sz w:val="22"/>
          <w:szCs w:val="22"/>
        </w:rPr>
        <w:t>Tavola rotonda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</w:p>
    <w:p w:rsidR="00161901" w:rsidRPr="00BE25C5" w:rsidRDefault="00161901" w:rsidP="00BE25C5">
      <w:pPr>
        <w:ind w:left="360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sz w:val="22"/>
          <w:szCs w:val="22"/>
        </w:rPr>
        <w:t>Coordina</w:t>
      </w:r>
    </w:p>
    <w:p w:rsidR="00161901" w:rsidRPr="00BE25C5" w:rsidRDefault="00161901" w:rsidP="00BE25C5">
      <w:pPr>
        <w:ind w:left="360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b/>
          <w:sz w:val="22"/>
          <w:szCs w:val="22"/>
        </w:rPr>
        <w:t xml:space="preserve">Prof. Avv. Vittorio Domenichelli - </w:t>
      </w:r>
      <w:r w:rsidRPr="00BE25C5">
        <w:rPr>
          <w:rFonts w:ascii="Garamond" w:hAnsi="Garamond"/>
          <w:sz w:val="22"/>
          <w:szCs w:val="22"/>
        </w:rPr>
        <w:t xml:space="preserve">Università </w:t>
      </w:r>
      <w:r>
        <w:rPr>
          <w:rFonts w:ascii="Garamond" w:hAnsi="Garamond"/>
          <w:sz w:val="22"/>
          <w:szCs w:val="22"/>
        </w:rPr>
        <w:t xml:space="preserve">di </w:t>
      </w:r>
      <w:r w:rsidRPr="00BE25C5">
        <w:rPr>
          <w:rFonts w:ascii="Garamond" w:hAnsi="Garamond"/>
          <w:sz w:val="22"/>
          <w:szCs w:val="22"/>
        </w:rPr>
        <w:t>Padova</w:t>
      </w:r>
    </w:p>
    <w:p w:rsidR="00161901" w:rsidRPr="00BE25C5" w:rsidRDefault="00161901" w:rsidP="00BE25C5">
      <w:pPr>
        <w:ind w:left="360"/>
        <w:rPr>
          <w:rFonts w:ascii="Garamond" w:hAnsi="Garamond"/>
          <w:sz w:val="22"/>
          <w:szCs w:val="22"/>
        </w:rPr>
      </w:pP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sz w:val="22"/>
          <w:szCs w:val="22"/>
        </w:rPr>
        <w:t>Intervengono</w:t>
      </w:r>
    </w:p>
    <w:p w:rsidR="00161901" w:rsidRPr="00BE25C5" w:rsidRDefault="00161901" w:rsidP="00500BF1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b/>
          <w:sz w:val="22"/>
          <w:szCs w:val="22"/>
        </w:rPr>
        <w:t xml:space="preserve">Dott. Maurizio Nicolosi - </w:t>
      </w:r>
      <w:r w:rsidRPr="00BE25C5">
        <w:rPr>
          <w:rFonts w:ascii="Garamond" w:hAnsi="Garamond"/>
          <w:sz w:val="22"/>
          <w:szCs w:val="22"/>
        </w:rPr>
        <w:t>Presidente del Tribunale Amministrativo Regionale del Veneto</w:t>
      </w:r>
    </w:p>
    <w:p w:rsidR="00161901" w:rsidRDefault="00161901" w:rsidP="00500BF1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b/>
          <w:sz w:val="22"/>
          <w:szCs w:val="22"/>
        </w:rPr>
        <w:t xml:space="preserve">Dott. </w:t>
      </w:r>
      <w:r>
        <w:rPr>
          <w:rFonts w:ascii="Garamond" w:hAnsi="Garamond"/>
          <w:b/>
          <w:sz w:val="22"/>
          <w:szCs w:val="22"/>
        </w:rPr>
        <w:t>Angelo De Zotti</w:t>
      </w:r>
      <w:r w:rsidRPr="00BE25C5">
        <w:rPr>
          <w:rFonts w:ascii="Garamond" w:hAnsi="Garamond"/>
          <w:b/>
          <w:sz w:val="22"/>
          <w:szCs w:val="22"/>
        </w:rPr>
        <w:t xml:space="preserve"> - </w:t>
      </w:r>
      <w:r w:rsidRPr="00BE25C5">
        <w:rPr>
          <w:rFonts w:ascii="Garamond" w:hAnsi="Garamond"/>
          <w:sz w:val="22"/>
          <w:szCs w:val="22"/>
        </w:rPr>
        <w:t xml:space="preserve">Presidente del Tribunale Amministrativo Regionale </w:t>
      </w:r>
      <w:r>
        <w:rPr>
          <w:rFonts w:ascii="Garamond" w:hAnsi="Garamond"/>
          <w:sz w:val="22"/>
          <w:szCs w:val="22"/>
        </w:rPr>
        <w:t xml:space="preserve">della Lombardia – Milano </w:t>
      </w:r>
    </w:p>
    <w:p w:rsidR="00161901" w:rsidRPr="00BE25C5" w:rsidRDefault="00161901" w:rsidP="00500BF1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b/>
          <w:sz w:val="22"/>
          <w:szCs w:val="22"/>
        </w:rPr>
        <w:t>Avv</w:t>
      </w:r>
      <w:r>
        <w:rPr>
          <w:rFonts w:ascii="Garamond" w:hAnsi="Garamond"/>
          <w:b/>
          <w:sz w:val="22"/>
          <w:szCs w:val="22"/>
        </w:rPr>
        <w:t xml:space="preserve">. Maria Rosaria Cozzuto Quadri </w:t>
      </w:r>
      <w:r w:rsidRPr="00BE25C5">
        <w:rPr>
          <w:rFonts w:ascii="Garamond" w:hAnsi="Garamond"/>
          <w:b/>
          <w:sz w:val="22"/>
          <w:szCs w:val="22"/>
        </w:rPr>
        <w:t xml:space="preserve">- </w:t>
      </w:r>
      <w:r w:rsidRPr="00BE25C5">
        <w:rPr>
          <w:rFonts w:ascii="Garamond" w:hAnsi="Garamond"/>
          <w:sz w:val="22"/>
          <w:szCs w:val="22"/>
        </w:rPr>
        <w:t>Avvocat</w:t>
      </w:r>
      <w:r>
        <w:rPr>
          <w:rFonts w:ascii="Garamond" w:hAnsi="Garamond"/>
          <w:sz w:val="22"/>
          <w:szCs w:val="22"/>
        </w:rPr>
        <w:t>o</w:t>
      </w:r>
      <w:r w:rsidRPr="00BE25C5">
        <w:rPr>
          <w:rFonts w:ascii="Garamond" w:hAnsi="Garamond"/>
          <w:sz w:val="22"/>
          <w:szCs w:val="22"/>
        </w:rPr>
        <w:t xml:space="preserve"> Distrettuale dello Stato</w:t>
      </w:r>
      <w:r>
        <w:rPr>
          <w:rFonts w:ascii="Garamond" w:hAnsi="Garamond"/>
          <w:sz w:val="22"/>
          <w:szCs w:val="22"/>
        </w:rPr>
        <w:t xml:space="preserve"> - Venezia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b/>
          <w:sz w:val="22"/>
          <w:szCs w:val="22"/>
        </w:rPr>
        <w:t xml:space="preserve">Avv. Carlo Allorio - </w:t>
      </w:r>
      <w:r w:rsidRPr="00BE25C5">
        <w:rPr>
          <w:rFonts w:ascii="Garamond" w:hAnsi="Garamond"/>
          <w:sz w:val="22"/>
          <w:szCs w:val="22"/>
        </w:rPr>
        <w:t>Consiglio Nazionale Forense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b/>
          <w:sz w:val="22"/>
          <w:szCs w:val="22"/>
        </w:rPr>
        <w:t xml:space="preserve">Avv. Daniela Anselmi - </w:t>
      </w:r>
      <w:r w:rsidRPr="00BE25C5">
        <w:rPr>
          <w:rFonts w:ascii="Garamond" w:hAnsi="Garamond"/>
          <w:sz w:val="22"/>
          <w:szCs w:val="22"/>
        </w:rPr>
        <w:t>Unione Nazionale Associazione Amministrativisti</w:t>
      </w:r>
      <w:r w:rsidRPr="00BE25C5">
        <w:rPr>
          <w:rFonts w:ascii="Garamond" w:hAnsi="Garamond"/>
          <w:sz w:val="22"/>
          <w:szCs w:val="22"/>
        </w:rPr>
        <w:tab/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b/>
          <w:sz w:val="22"/>
          <w:szCs w:val="22"/>
        </w:rPr>
        <w:t xml:space="preserve">Prof. Avv. Alessandro Calegari - </w:t>
      </w:r>
      <w:r>
        <w:rPr>
          <w:rFonts w:ascii="Garamond" w:hAnsi="Garamond"/>
          <w:sz w:val="22"/>
          <w:szCs w:val="22"/>
        </w:rPr>
        <w:t>Università di Padova</w:t>
      </w:r>
      <w:r w:rsidRPr="00BE25C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BE25C5">
        <w:rPr>
          <w:rFonts w:ascii="Garamond" w:hAnsi="Garamond"/>
          <w:sz w:val="22"/>
          <w:szCs w:val="22"/>
        </w:rPr>
        <w:t>Associazione Veneta Avvocati Amministrativisti</w:t>
      </w:r>
      <w:r>
        <w:rPr>
          <w:rFonts w:ascii="Garamond" w:hAnsi="Garamond"/>
          <w:sz w:val="22"/>
          <w:szCs w:val="22"/>
        </w:rPr>
        <w:t xml:space="preserve"> 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b/>
          <w:sz w:val="22"/>
          <w:szCs w:val="22"/>
        </w:rPr>
        <w:t xml:space="preserve">Avv. Ezio Zanon - </w:t>
      </w:r>
      <w:r w:rsidRPr="00BE25C5">
        <w:rPr>
          <w:rFonts w:ascii="Garamond" w:hAnsi="Garamond"/>
          <w:sz w:val="22"/>
          <w:szCs w:val="22"/>
        </w:rPr>
        <w:t>Avvocatura Regione Veneto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</w:p>
    <w:p w:rsidR="00161901" w:rsidRPr="00BE25C5" w:rsidRDefault="00161901" w:rsidP="00BE25C5">
      <w:pPr>
        <w:ind w:left="360"/>
        <w:jc w:val="both"/>
        <w:rPr>
          <w:rFonts w:ascii="Garamond" w:hAnsi="Garamond"/>
          <w:b/>
          <w:sz w:val="22"/>
          <w:szCs w:val="22"/>
        </w:rPr>
      </w:pPr>
      <w:r w:rsidRPr="00BE25C5">
        <w:rPr>
          <w:rFonts w:ascii="Garamond" w:hAnsi="Garamond"/>
          <w:b/>
          <w:sz w:val="22"/>
          <w:szCs w:val="22"/>
        </w:rPr>
        <w:t>Ore 17,30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sz w:val="22"/>
          <w:szCs w:val="22"/>
        </w:rPr>
        <w:t>Conclusioni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b/>
          <w:sz w:val="22"/>
          <w:szCs w:val="22"/>
        </w:rPr>
        <w:t xml:space="preserve">Prof. Avv. Giorgio Orsoni - </w:t>
      </w:r>
      <w:r w:rsidRPr="00BE25C5">
        <w:rPr>
          <w:rFonts w:ascii="Garamond" w:hAnsi="Garamond"/>
          <w:sz w:val="22"/>
          <w:szCs w:val="22"/>
        </w:rPr>
        <w:t xml:space="preserve">Università </w:t>
      </w:r>
      <w:r>
        <w:rPr>
          <w:rFonts w:ascii="Garamond" w:hAnsi="Garamond"/>
          <w:sz w:val="22"/>
          <w:szCs w:val="22"/>
        </w:rPr>
        <w:t xml:space="preserve">di Venezia - </w:t>
      </w:r>
      <w:r w:rsidRPr="00672323">
        <w:rPr>
          <w:rFonts w:ascii="Garamond" w:hAnsi="Garamond"/>
          <w:i/>
          <w:sz w:val="22"/>
          <w:szCs w:val="22"/>
        </w:rPr>
        <w:t>Cà Foscari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  <w:r w:rsidRPr="00BE25C5">
        <w:rPr>
          <w:rFonts w:ascii="Garamond" w:hAnsi="Garamond"/>
          <w:sz w:val="22"/>
          <w:szCs w:val="22"/>
        </w:rPr>
        <w:t xml:space="preserve">Direttore Rivista </w:t>
      </w:r>
      <w:r w:rsidRPr="00672323">
        <w:rPr>
          <w:rFonts w:ascii="Garamond" w:hAnsi="Garamond"/>
          <w:i/>
          <w:sz w:val="22"/>
          <w:szCs w:val="22"/>
        </w:rPr>
        <w:t>Dialoghi del diritto, dell’avvocatura,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672323">
        <w:rPr>
          <w:rFonts w:ascii="Garamond" w:hAnsi="Garamond"/>
          <w:i/>
          <w:sz w:val="22"/>
          <w:szCs w:val="22"/>
        </w:rPr>
        <w:t>della giurisdizione</w:t>
      </w:r>
    </w:p>
    <w:p w:rsidR="00161901" w:rsidRPr="00BE25C5" w:rsidRDefault="00161901" w:rsidP="00BE25C5">
      <w:pPr>
        <w:ind w:left="360"/>
        <w:jc w:val="both"/>
        <w:rPr>
          <w:rFonts w:ascii="Garamond" w:hAnsi="Garamond"/>
          <w:sz w:val="22"/>
          <w:szCs w:val="22"/>
        </w:rPr>
      </w:pPr>
    </w:p>
    <w:p w:rsidR="00161901" w:rsidRPr="00BE25C5" w:rsidRDefault="00161901" w:rsidP="0010636F">
      <w:pPr>
        <w:ind w:left="360"/>
        <w:jc w:val="both"/>
        <w:rPr>
          <w:rFonts w:ascii="Garamond" w:hAnsi="Garamond"/>
          <w:sz w:val="18"/>
          <w:szCs w:val="18"/>
        </w:rPr>
      </w:pPr>
      <w:r w:rsidRPr="00BE25C5">
        <w:rPr>
          <w:rFonts w:ascii="Garamond" w:hAnsi="Garamond"/>
          <w:b/>
          <w:sz w:val="22"/>
          <w:szCs w:val="22"/>
        </w:rPr>
        <w:t xml:space="preserve">Ore 18 - </w:t>
      </w:r>
      <w:r w:rsidRPr="00BE25C5">
        <w:rPr>
          <w:rFonts w:ascii="Garamond" w:hAnsi="Garamond"/>
          <w:sz w:val="22"/>
          <w:szCs w:val="22"/>
        </w:rPr>
        <w:t xml:space="preserve">Chiusura dei lavori </w:t>
      </w:r>
      <w:r w:rsidRPr="00BE25C5">
        <w:rPr>
          <w:rFonts w:ascii="Garamond" w:hAnsi="Garamond"/>
          <w:sz w:val="22"/>
          <w:szCs w:val="22"/>
        </w:rPr>
        <w:tab/>
      </w:r>
    </w:p>
    <w:sectPr w:rsidR="00161901" w:rsidRPr="00BE25C5" w:rsidSect="000F4643">
      <w:headerReference w:type="default" r:id="rId6"/>
      <w:footerReference w:type="default" r:id="rId7"/>
      <w:pgSz w:w="11900" w:h="16840" w:code="9"/>
      <w:pgMar w:top="262" w:right="743" w:bottom="142" w:left="1134" w:header="284" w:footer="3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01" w:rsidRDefault="00161901" w:rsidP="00D653C7">
      <w:r>
        <w:separator/>
      </w:r>
    </w:p>
  </w:endnote>
  <w:endnote w:type="continuationSeparator" w:id="0">
    <w:p w:rsidR="00161901" w:rsidRDefault="00161901" w:rsidP="00D6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01" w:rsidRDefault="00161901" w:rsidP="00471234">
    <w:pPr>
      <w:pStyle w:val="Footer"/>
      <w:ind w:left="1985" w:hanging="1701"/>
    </w:pPr>
    <w:r>
      <w:t xml:space="preserve">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01" w:rsidRDefault="00161901" w:rsidP="00D653C7">
      <w:r>
        <w:separator/>
      </w:r>
    </w:p>
  </w:footnote>
  <w:footnote w:type="continuationSeparator" w:id="0">
    <w:p w:rsidR="00161901" w:rsidRDefault="00161901" w:rsidP="00D65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60" w:type="dxa"/>
      <w:tblLook w:val="00A0"/>
    </w:tblPr>
    <w:tblGrid>
      <w:gridCol w:w="5066"/>
      <w:gridCol w:w="4813"/>
    </w:tblGrid>
    <w:tr w:rsidR="00161901" w:rsidRPr="00637A1F" w:rsidTr="00637A1F">
      <w:tc>
        <w:tcPr>
          <w:tcW w:w="5066" w:type="dxa"/>
        </w:tcPr>
        <w:p w:rsidR="00161901" w:rsidRPr="00637A1F" w:rsidRDefault="00161901" w:rsidP="006268D6">
          <w:pPr>
            <w:rPr>
              <w:rFonts w:ascii="Garamond" w:hAnsi="Garamond"/>
            </w:rPr>
          </w:pPr>
        </w:p>
      </w:tc>
      <w:tc>
        <w:tcPr>
          <w:tcW w:w="4813" w:type="dxa"/>
        </w:tcPr>
        <w:p w:rsidR="00161901" w:rsidRPr="00637A1F" w:rsidRDefault="00161901" w:rsidP="00637A1F">
          <w:pPr>
            <w:jc w:val="right"/>
            <w:rPr>
              <w:rFonts w:ascii="Garamond" w:hAnsi="Garamond"/>
            </w:rPr>
          </w:pPr>
        </w:p>
      </w:tc>
    </w:tr>
  </w:tbl>
  <w:p w:rsidR="00161901" w:rsidRDefault="00161901" w:rsidP="0010636F">
    <w:pPr>
      <w:pStyle w:val="Header"/>
      <w:tabs>
        <w:tab w:val="left" w:pos="142"/>
      </w:tabs>
      <w:jc w:val="center"/>
    </w:pPr>
    <w:r w:rsidRPr="00637A1F">
      <w:rPr>
        <w:rFonts w:ascii="Garamond" w:hAnsi="Garamond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34" type="#_x0000_t75" alt="Users:silviabiral:Desktop:cnf-logo.gif" style="width:150.75pt;height:50.25pt;visibility:visible">
          <v:imagedata r:id="rId1" o:title=""/>
        </v:shape>
      </w:pict>
    </w:r>
    <w:r>
      <w:t xml:space="preserve">      </w:t>
    </w:r>
    <w:r w:rsidRPr="00637A1F">
      <w:rPr>
        <w:rFonts w:ascii="Garamond" w:hAnsi="Garamond"/>
        <w:noProof/>
      </w:rPr>
      <w:pict>
        <v:shape id="Immagine 4" o:spid="_x0000_i1035" type="#_x0000_t75" alt="Users:silviabiral:Desktop:Unknown.jpg" style="width:53.25pt;height:51.75pt;visibility:visible">
          <v:imagedata r:id="rId2" o:title=""/>
        </v:shape>
      </w:pict>
    </w:r>
    <w:r>
      <w:t xml:space="preserve">     </w:t>
    </w:r>
    <w:r w:rsidRPr="00F41F04">
      <w:rPr>
        <w:noProof/>
      </w:rPr>
      <w:pict>
        <v:shape id="Immagine 6" o:spid="_x0000_i1036" type="#_x0000_t75" alt="Users:mariagraziaromeo:Desktop:ico-logoRegioneVeneto.png" style="width:150pt;height:18pt;visibility:visible">
          <v:imagedata r:id="rId3" o:title=""/>
        </v:shape>
      </w:pict>
    </w:r>
    <w:r w:rsidRPr="00637A1F">
      <w:rPr>
        <w:rFonts w:ascii="Garamond" w:hAnsi="Garamond"/>
        <w:noProof/>
      </w:rPr>
      <w:pict>
        <v:shape id="Immagine 2" o:spid="_x0000_i1037" type="#_x0000_t75" alt="Users:silviabiral:Desktop:Schermata 2016-04-27 alle 12.22.14.png" style="width:153pt;height:30.75pt;visibility:visible">
          <v:imagedata r:id="rId4" o:title=""/>
        </v:shape>
      </w:pict>
    </w:r>
    <w:r>
      <w:t xml:space="preserve">      </w:t>
    </w:r>
    <w:r w:rsidRPr="00F41F04">
      <w:rPr>
        <w:noProof/>
      </w:rPr>
      <w:pict>
        <v:shape id="Immagine 7" o:spid="_x0000_i1038" type="#_x0000_t75" alt="Users:mariagraziaromeo:Desktop:marchio.png" style="width:102.75pt;height:27pt;visibility:visible">
          <v:imagedata r:id="rId5" o:title=""/>
        </v:shape>
      </w:pict>
    </w:r>
    <w:r>
      <w:t xml:space="preserve">        </w:t>
    </w:r>
    <w:r w:rsidRPr="00637A1F">
      <w:rPr>
        <w:rFonts w:ascii="Garamond" w:hAnsi="Garamond"/>
        <w:noProof/>
      </w:rPr>
      <w:pict>
        <v:shape id="Immagine 5" o:spid="_x0000_i1039" type="#_x0000_t75" alt="Users:silviabiral:Desktop:logo-unione-amministrativisti-veneti1.png" style="width:91.5pt;height:30.75pt;visibility:visible">
          <v:imagedata r:id="rId6" o:title=""/>
        </v:shape>
      </w:pict>
    </w:r>
    <w:r>
      <w:t xml:space="preserve">   </w:t>
    </w:r>
    <w:r w:rsidRPr="00637A1F">
      <w:rPr>
        <w:rFonts w:ascii="Garamond" w:hAnsi="Garamond"/>
        <w:noProof/>
      </w:rPr>
      <w:pict>
        <v:shape id="Immagine 9" o:spid="_x0000_i1040" type="#_x0000_t75" alt="Users:silviabiral:Desktop:associazione_veneta_avvocati_amministrativi.jpg" style="width:54pt;height:48.75pt;visibility:visible">
          <v:imagedata r:id="rId7" o:title=""/>
        </v:shape>
      </w:pict>
    </w:r>
    <w:r>
      <w:t xml:space="preserve">  </w:t>
    </w:r>
  </w:p>
  <w:p w:rsidR="00161901" w:rsidRDefault="00161901" w:rsidP="0010636F">
    <w:pPr>
      <w:pStyle w:val="Header"/>
      <w:tabs>
        <w:tab w:val="left" w:pos="142"/>
      </w:tabs>
      <w:jc w:val="center"/>
    </w:pPr>
  </w:p>
  <w:p w:rsidR="00161901" w:rsidRDefault="00161901" w:rsidP="0010636F">
    <w:pPr>
      <w:pStyle w:val="Header"/>
      <w:tabs>
        <w:tab w:val="left" w:pos="142"/>
      </w:tabs>
      <w:jc w:val="center"/>
    </w:pPr>
    <w:r w:rsidRPr="00F41F04">
      <w:rPr>
        <w:noProof/>
      </w:rPr>
      <w:pict>
        <v:shape id="Immagine 1" o:spid="_x0000_i1041" type="#_x0000_t75" alt="Users:mariagraziaromeo:Desktop:logo-servicematica.png" style="width:131.25pt;height:19.5pt;visibility:visible">
          <v:imagedata r:id="rId8" o:title=""/>
        </v:shape>
      </w:pict>
    </w:r>
    <w:r>
      <w:t xml:space="preserve">                               </w:t>
    </w:r>
    <w:r w:rsidRPr="00F41F04">
      <w:rPr>
        <w:noProof/>
      </w:rPr>
      <w:pict>
        <v:shape id="Immagine 8" o:spid="_x0000_i1042" type="#_x0000_t75" alt="Users:mariagraziaromeo:Desktop:LogoLextel.jpg" style="width:102pt;height:21pt;visibility:visible">
          <v:imagedata r:id="rId9" o:title=""/>
        </v:shape>
      </w:pict>
    </w:r>
  </w:p>
  <w:p w:rsidR="00161901" w:rsidRDefault="00161901" w:rsidP="006209F5">
    <w:pPr>
      <w:pStyle w:val="Header"/>
      <w:jc w:val="center"/>
    </w:pPr>
    <w:r>
      <w:t xml:space="preserve">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63"/>
    <w:rsid w:val="000F4643"/>
    <w:rsid w:val="0010636F"/>
    <w:rsid w:val="00125958"/>
    <w:rsid w:val="00161901"/>
    <w:rsid w:val="001971E9"/>
    <w:rsid w:val="001D4BED"/>
    <w:rsid w:val="00237262"/>
    <w:rsid w:val="00307ED9"/>
    <w:rsid w:val="00330C37"/>
    <w:rsid w:val="003C797A"/>
    <w:rsid w:val="003E44E5"/>
    <w:rsid w:val="00416CC2"/>
    <w:rsid w:val="00471234"/>
    <w:rsid w:val="004D171D"/>
    <w:rsid w:val="004D49D1"/>
    <w:rsid w:val="004F164A"/>
    <w:rsid w:val="00500BF1"/>
    <w:rsid w:val="005C2328"/>
    <w:rsid w:val="006209F5"/>
    <w:rsid w:val="006268D6"/>
    <w:rsid w:val="00637A1F"/>
    <w:rsid w:val="00672323"/>
    <w:rsid w:val="00690AF2"/>
    <w:rsid w:val="006F2F36"/>
    <w:rsid w:val="00702139"/>
    <w:rsid w:val="00750637"/>
    <w:rsid w:val="007B21AA"/>
    <w:rsid w:val="007D68CF"/>
    <w:rsid w:val="00870B94"/>
    <w:rsid w:val="008C033E"/>
    <w:rsid w:val="008D1A36"/>
    <w:rsid w:val="009221E7"/>
    <w:rsid w:val="009431E9"/>
    <w:rsid w:val="009B5B7E"/>
    <w:rsid w:val="009F01FF"/>
    <w:rsid w:val="00AF7501"/>
    <w:rsid w:val="00B32F96"/>
    <w:rsid w:val="00BE25C5"/>
    <w:rsid w:val="00BE6991"/>
    <w:rsid w:val="00C149E3"/>
    <w:rsid w:val="00CA629D"/>
    <w:rsid w:val="00D14330"/>
    <w:rsid w:val="00D653C7"/>
    <w:rsid w:val="00D666E5"/>
    <w:rsid w:val="00D95950"/>
    <w:rsid w:val="00E22A4C"/>
    <w:rsid w:val="00E916E7"/>
    <w:rsid w:val="00EB074E"/>
    <w:rsid w:val="00EB3528"/>
    <w:rsid w:val="00F00073"/>
    <w:rsid w:val="00F11800"/>
    <w:rsid w:val="00F41F04"/>
    <w:rsid w:val="00FB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A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5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653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653C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3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53C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3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260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</dc:title>
  <dc:subject/>
  <dc:creator>silvia.biral</dc:creator>
  <cp:keywords/>
  <dc:description/>
  <cp:lastModifiedBy>valentino</cp:lastModifiedBy>
  <cp:revision>2</cp:revision>
  <cp:lastPrinted>2016-05-05T08:09:00Z</cp:lastPrinted>
  <dcterms:created xsi:type="dcterms:W3CDTF">2016-05-10T08:16:00Z</dcterms:created>
  <dcterms:modified xsi:type="dcterms:W3CDTF">2016-05-10T08:16:00Z</dcterms:modified>
</cp:coreProperties>
</file>